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康平县市场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监督管理局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883" w:firstLineChars="200"/>
        <w:textAlignment w:val="auto"/>
        <w:rPr>
          <w:rFonts w:ascii="方正小标宋简体" w:eastAsia="方正小标宋简体"/>
          <w:b/>
          <w:bCs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关于不合格</w:t>
      </w:r>
      <w:r>
        <w:rPr>
          <w:rStyle w:val="6"/>
          <w:rFonts w:hint="eastAsia"/>
          <w:lang w:eastAsia="zh-CN"/>
        </w:rPr>
        <w:t>食用植物调和油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食品</w:t>
      </w: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  <w:u w:val="none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核查处置情况通告</w:t>
      </w:r>
    </w:p>
    <w:p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监督抽检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抽检监测（中央转移） 2025年总局监测计划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涉及我县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。现将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经营的这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核查处置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情况通告如下：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康平县康平镇大东方新奇购享副食商店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（一）抽检基本情况。抽检基本情况。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3-氯-1,2-丙二醇脂肪酸酯(以3-MCPD计)，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标准指标µg/kg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5F7FA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666666"/>
          <w:spacing w:val="0"/>
          <w:sz w:val="21"/>
          <w:szCs w:val="21"/>
          <w:shd w:val="clear" w:fill="F5F7FA"/>
        </w:rPr>
        <w:t>14.0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。检验依据：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14:textFill>
            <w14:solidFill>
              <w14:schemeClr w14:val="tx1"/>
            </w14:solidFill>
          </w14:textFill>
        </w:rPr>
        <w:t>GB 5009.191-2024《食品安全国家标准 食品中氯丙醇及其脂肪酸酯、缩水甘油酯的测定》(第二篇 食品中氯丙醇脂肪酸酯和缩水甘油酯的测定 第一法 同位素稀释-碱水解-气相色谱-串联质谱法)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eastAsia="zh-CN"/>
          <w14:textFill>
            <w14:solidFill>
              <w14:schemeClr w14:val="tx1"/>
            </w14:solidFill>
          </w14:textFill>
        </w:rPr>
        <w:t>。缩水甘油酯(以缩水甘油计)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µg/kg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100,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:8.37.检验依据：GB 5009.191-2024《食品安全国家标准 食品中氯丙醇及其脂肪酸酯、缩水甘油酯的测定》(第二篇 食品中氯丙醇脂肪酸酯和缩水甘油酯的测定 第一法 同位素稀释-碱水解-气相色谱-串联质谱法)。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 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超标违反了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）项的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过程控制不严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导致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3-氯-1,2-丙二醇脂肪酸酯(以3-MCPD计)、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eastAsia="zh-CN"/>
          <w14:textFill>
            <w14:solidFill>
              <w14:schemeClr w14:val="tx1"/>
            </w14:solidFill>
          </w14:textFill>
        </w:rPr>
        <w:t>缩水甘油酯(以缩水甘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eastAsia="zh-CN"/>
          <w14:textFill>
            <w14:solidFill>
              <w14:schemeClr w14:val="tx1"/>
            </w14:solidFill>
          </w14:textFill>
        </w:rPr>
        <w:t>油计)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残留量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5040" w:firstLineChars="1800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5040" w:firstLineChars="1800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5040" w:firstLineChars="1800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康平县市场监督管理局</w:t>
      </w:r>
    </w:p>
    <w:p>
      <w:pPr>
        <w:ind w:firstLine="5600" w:firstLineChars="2000"/>
        <w:rPr>
          <w:rFonts w:hint="eastAsia" w:ascii="新宋体" w:hAnsi="新宋体" w:eastAsia="新宋体" w:cs="新宋体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Helvetica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YzM4OTU1YWZiOGI0ZjNiNWU5YWIzZTc5ZWRhNzgifQ=="/>
  </w:docVars>
  <w:rsids>
    <w:rsidRoot w:val="6CBD26D6"/>
    <w:rsid w:val="02923967"/>
    <w:rsid w:val="0CFB2962"/>
    <w:rsid w:val="0EC3241C"/>
    <w:rsid w:val="11ED4655"/>
    <w:rsid w:val="12062B4E"/>
    <w:rsid w:val="12510B91"/>
    <w:rsid w:val="131306C2"/>
    <w:rsid w:val="137A6B78"/>
    <w:rsid w:val="16175528"/>
    <w:rsid w:val="19D0672B"/>
    <w:rsid w:val="1A0C1F48"/>
    <w:rsid w:val="1B2E17E6"/>
    <w:rsid w:val="1BD86C11"/>
    <w:rsid w:val="1D9C79A3"/>
    <w:rsid w:val="20710FD8"/>
    <w:rsid w:val="215A3E32"/>
    <w:rsid w:val="21B2315E"/>
    <w:rsid w:val="2429126E"/>
    <w:rsid w:val="24FB4267"/>
    <w:rsid w:val="25BD2956"/>
    <w:rsid w:val="25EB4D05"/>
    <w:rsid w:val="28661D34"/>
    <w:rsid w:val="2CE01300"/>
    <w:rsid w:val="2FB517A3"/>
    <w:rsid w:val="30AE6631"/>
    <w:rsid w:val="313D57DC"/>
    <w:rsid w:val="32A01FA9"/>
    <w:rsid w:val="35C11918"/>
    <w:rsid w:val="39532E0D"/>
    <w:rsid w:val="3C322420"/>
    <w:rsid w:val="47024FCF"/>
    <w:rsid w:val="4E473B81"/>
    <w:rsid w:val="4F6E7D07"/>
    <w:rsid w:val="4FA35EE0"/>
    <w:rsid w:val="509E707B"/>
    <w:rsid w:val="550A7ADC"/>
    <w:rsid w:val="55CD62D9"/>
    <w:rsid w:val="5C3637D1"/>
    <w:rsid w:val="5D882AED"/>
    <w:rsid w:val="5E9E7908"/>
    <w:rsid w:val="5EDDDF6D"/>
    <w:rsid w:val="65EC0724"/>
    <w:rsid w:val="6CBD26D6"/>
    <w:rsid w:val="6EEC2C67"/>
    <w:rsid w:val="6F6F4B7C"/>
    <w:rsid w:val="71167048"/>
    <w:rsid w:val="73801B43"/>
    <w:rsid w:val="7382648B"/>
    <w:rsid w:val="74327694"/>
    <w:rsid w:val="79202099"/>
    <w:rsid w:val="7A30262D"/>
    <w:rsid w:val="7B95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6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1829</Words>
  <Characters>1966</Characters>
  <Lines>0</Lines>
  <Paragraphs>0</Paragraphs>
  <TotalTime>7</TotalTime>
  <ScaleCrop>false</ScaleCrop>
  <LinksUpToDate>false</LinksUpToDate>
  <CharactersWithSpaces>1996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2023-09-12T10:01:00Z</dcterms:created>
  <dc:creator>Administrator</dc:creator>
  <cp:lastModifiedBy>user</cp:lastModifiedBy>
  <cp:lastPrinted>2024-11-07T14:49:00Z</cp:lastPrinted>
  <dcterms:modified xsi:type="dcterms:W3CDTF">2025-08-05T16:32:00Z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6EEE62838F8340789379724C2AABE622_13</vt:lpwstr>
  </property>
  <property fmtid="{D5CDD505-2E9C-101B-9397-08002B2CF9AE}" pid="4" name="KSOTemplateDocerSaveRecord">
    <vt:lpwstr>eyJoZGlkIjoiM2YyYzM4OTU1YWZiOGI0ZjNiNWU5YWIzZTc5ZWRhNzgiLCJ1c2VySWQiOiIzODQzMzU1MTMifQ==</vt:lpwstr>
  </property>
</Properties>
</file>